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9" w:rsidRPr="00790059" w:rsidRDefault="00790059" w:rsidP="00790059">
      <w:pPr>
        <w:jc w:val="left"/>
        <w:rPr>
          <w:rFonts w:ascii="黑体" w:eastAsia="黑体" w:hAnsi="黑体"/>
          <w:sz w:val="32"/>
          <w:szCs w:val="32"/>
        </w:rPr>
      </w:pPr>
      <w:r w:rsidRPr="00790059">
        <w:rPr>
          <w:rFonts w:ascii="黑体" w:eastAsia="黑体" w:hAnsi="黑体" w:hint="eastAsia"/>
          <w:sz w:val="32"/>
          <w:szCs w:val="32"/>
        </w:rPr>
        <w:t>附件3：</w:t>
      </w:r>
    </w:p>
    <w:p w:rsidR="00C42B9B" w:rsidRPr="00C42B9B" w:rsidRDefault="00C42B9B" w:rsidP="00C42B9B">
      <w:pPr>
        <w:jc w:val="center"/>
        <w:rPr>
          <w:rFonts w:ascii="方正小标宋简体" w:eastAsia="方正小标宋简体"/>
          <w:sz w:val="44"/>
          <w:szCs w:val="44"/>
        </w:rPr>
      </w:pPr>
      <w:r w:rsidRPr="00C42B9B">
        <w:rPr>
          <w:rFonts w:ascii="方正小标宋简体" w:eastAsia="方正小标宋简体" w:hint="eastAsia"/>
          <w:sz w:val="44"/>
          <w:szCs w:val="44"/>
        </w:rPr>
        <w:t>常规转专业流程</w:t>
      </w:r>
      <w:r w:rsidR="006E1277">
        <w:rPr>
          <w:rFonts w:ascii="方正小标宋简体" w:eastAsia="方正小标宋简体" w:hint="eastAsia"/>
          <w:sz w:val="44"/>
          <w:szCs w:val="44"/>
        </w:rPr>
        <w:t>操作流程（学生端）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1. 登录教务系统：https://jwc-jwxt.gcu.edu.cn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2. 选择【报名申请】-【学生转专业申请】</w:t>
      </w:r>
    </w:p>
    <w:p w:rsidR="00C42B9B" w:rsidRPr="00C42B9B" w:rsidRDefault="00C42B9B" w:rsidP="00394FBC">
      <w:pPr>
        <w:jc w:val="center"/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667125" cy="4438650"/>
            <wp:effectExtent l="38100" t="38100" r="4762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4386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3. 点击右上方“申报”</w:t>
      </w:r>
    </w:p>
    <w:p w:rsid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551068"/>
            <wp:effectExtent l="38100" t="38100" r="40640" b="11032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106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选择转入学院、转入专业、和转入专业方向，必须</w:t>
      </w:r>
      <w:r w:rsidRPr="00C42B9B">
        <w:rPr>
          <w:rFonts w:ascii="仿宋_GB2312" w:eastAsia="仿宋_GB2312" w:hint="eastAsia"/>
          <w:b/>
          <w:sz w:val="32"/>
          <w:szCs w:val="32"/>
        </w:rPr>
        <w:t>上传</w:t>
      </w:r>
      <w:r w:rsidRPr="00C42B9B">
        <w:rPr>
          <w:rFonts w:ascii="仿宋_GB2312" w:eastAsia="仿宋_GB2312" w:hint="eastAsia"/>
          <w:b/>
          <w:sz w:val="32"/>
          <w:szCs w:val="32"/>
        </w:rPr>
        <w:lastRenderedPageBreak/>
        <w:t>家长同意书</w:t>
      </w:r>
      <w:r>
        <w:rPr>
          <w:rFonts w:ascii="仿宋_GB2312" w:eastAsia="仿宋_GB2312" w:hint="eastAsia"/>
          <w:b/>
          <w:sz w:val="32"/>
          <w:szCs w:val="32"/>
        </w:rPr>
        <w:t>（</w:t>
      </w:r>
      <w:r w:rsidR="00394FBC">
        <w:rPr>
          <w:rFonts w:ascii="仿宋_GB2312" w:eastAsia="仿宋_GB2312" w:hint="eastAsia"/>
          <w:b/>
          <w:sz w:val="32"/>
          <w:szCs w:val="32"/>
        </w:rPr>
        <w:t>参考模板见最后</w:t>
      </w:r>
      <w:r>
        <w:rPr>
          <w:rFonts w:ascii="仿宋_GB2312" w:eastAsia="仿宋_GB2312" w:hint="eastAsia"/>
          <w:b/>
          <w:sz w:val="32"/>
          <w:szCs w:val="32"/>
        </w:rPr>
        <w:t>），</w:t>
      </w:r>
      <w:r w:rsidRPr="00C42B9B">
        <w:rPr>
          <w:rFonts w:ascii="仿宋_GB2312" w:eastAsia="仿宋_GB2312" w:hint="eastAsia"/>
          <w:b/>
          <w:sz w:val="32"/>
          <w:szCs w:val="32"/>
        </w:rPr>
        <w:t>若因未上传家长同意书被退回</w:t>
      </w:r>
      <w:r>
        <w:rPr>
          <w:rFonts w:ascii="仿宋_GB2312" w:eastAsia="仿宋_GB2312" w:hint="eastAsia"/>
          <w:b/>
          <w:sz w:val="32"/>
          <w:szCs w:val="32"/>
        </w:rPr>
        <w:t>申请</w:t>
      </w:r>
      <w:r w:rsidRPr="00C42B9B">
        <w:rPr>
          <w:rFonts w:ascii="仿宋_GB2312" w:eastAsia="仿宋_GB2312" w:hint="eastAsia"/>
          <w:b/>
          <w:sz w:val="32"/>
          <w:szCs w:val="32"/>
        </w:rPr>
        <w:t>而错过报名时间，责任由学生自行承担。</w:t>
      </w:r>
      <w:r>
        <w:rPr>
          <w:rFonts w:ascii="仿宋_GB2312" w:eastAsia="仿宋_GB2312" w:hint="eastAsia"/>
          <w:sz w:val="32"/>
          <w:szCs w:val="32"/>
        </w:rPr>
        <w:t>填写真实的申请理由后点击提交申请。也可保存草稿，</w:t>
      </w:r>
      <w:r w:rsidR="00394FBC">
        <w:rPr>
          <w:rFonts w:ascii="仿宋_GB2312" w:eastAsia="仿宋_GB2312" w:hint="eastAsia"/>
          <w:sz w:val="32"/>
          <w:szCs w:val="32"/>
        </w:rPr>
        <w:t>后续再提交申请（第一周内）。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746443"/>
            <wp:effectExtent l="57150" t="38100" r="40640" b="15807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644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D76438" w:rsidRDefault="00394F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审批进度查询，在</w:t>
      </w:r>
      <w:r w:rsidRPr="00C42B9B">
        <w:rPr>
          <w:rFonts w:ascii="仿宋_GB2312" w:eastAsia="仿宋_GB2312" w:hint="eastAsia"/>
          <w:sz w:val="32"/>
          <w:szCs w:val="32"/>
        </w:rPr>
        <w:t>【学生转专业申请】</w:t>
      </w:r>
      <w:r>
        <w:rPr>
          <w:rFonts w:ascii="仿宋_GB2312" w:eastAsia="仿宋_GB2312" w:hint="eastAsia"/>
          <w:sz w:val="32"/>
          <w:szCs w:val="32"/>
        </w:rPr>
        <w:t>模块，点击流程查询，即可查询审批进度。</w:t>
      </w:r>
    </w:p>
    <w:p w:rsidR="00954BBC" w:rsidRDefault="00394FBC" w:rsidP="00394FB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393535"/>
            <wp:effectExtent l="38100" t="38100" r="40640" b="161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35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736425"/>
            <wp:effectExtent l="57150" t="38100" r="40640" b="16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394FBC" w:rsidRDefault="00394FBC" w:rsidP="00394FBC">
      <w:pPr>
        <w:rPr>
          <w:rFonts w:ascii="仿宋_GB2312" w:eastAsia="仿宋_GB2312"/>
          <w:sz w:val="32"/>
          <w:szCs w:val="32"/>
        </w:rPr>
      </w:pPr>
      <w:r w:rsidRPr="00394FBC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>6.</w:t>
      </w:r>
      <w:r w:rsidR="0094383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撤销申请，若申请提交后决定放弃申请，点击右上方“撤销申请”即可。</w:t>
      </w:r>
    </w:p>
    <w:p w:rsidR="00394FBC" w:rsidRDefault="00394FBC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413310"/>
            <wp:effectExtent l="57150" t="38100" r="40640" b="154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172117" w:rsidRDefault="00172117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172117" w:rsidRPr="00896982" w:rsidRDefault="00172117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  <w:r w:rsidRPr="00896982">
        <w:rPr>
          <w:rFonts w:ascii="方正小标宋简体" w:eastAsia="方正小标宋简体" w:hint="eastAsia"/>
          <w:sz w:val="44"/>
          <w:szCs w:val="44"/>
        </w:rPr>
        <w:t>学生</w:t>
      </w:r>
      <w:r w:rsidR="00896982" w:rsidRPr="00896982">
        <w:rPr>
          <w:rFonts w:ascii="方正小标宋简体" w:eastAsia="方正小标宋简体" w:hint="eastAsia"/>
          <w:sz w:val="44"/>
          <w:szCs w:val="44"/>
        </w:rPr>
        <w:t>转专业家长知情同意书（参考模板）</w:t>
      </w:r>
    </w:p>
    <w:p w:rsidR="00896982" w:rsidRDefault="00896982" w:rsidP="00896982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,为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年级学生，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896982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申请转专业到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</w:p>
    <w:p w:rsidR="00896982" w:rsidRDefault="00896982" w:rsidP="0089698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专业，家长知情并同意其转专业。</w:t>
      </w:r>
    </w:p>
    <w:p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家长亲笔签名：</w:t>
      </w:r>
    </w:p>
    <w:p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日期：</w:t>
      </w:r>
    </w:p>
    <w:sectPr w:rsidR="00896982" w:rsidRPr="00896982" w:rsidSect="00D7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99" w:rsidRDefault="00087299" w:rsidP="00C42B9B">
      <w:pPr>
        <w:ind w:firstLine="640"/>
      </w:pPr>
      <w:r>
        <w:separator/>
      </w:r>
    </w:p>
  </w:endnote>
  <w:endnote w:type="continuationSeparator" w:id="1">
    <w:p w:rsidR="00087299" w:rsidRDefault="00087299" w:rsidP="00C42B9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99" w:rsidRDefault="00087299" w:rsidP="00C42B9B">
      <w:pPr>
        <w:ind w:firstLine="640"/>
      </w:pPr>
      <w:r>
        <w:separator/>
      </w:r>
    </w:p>
  </w:footnote>
  <w:footnote w:type="continuationSeparator" w:id="1">
    <w:p w:rsidR="00087299" w:rsidRDefault="00087299" w:rsidP="00C42B9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B9B"/>
    <w:rsid w:val="00087299"/>
    <w:rsid w:val="00172117"/>
    <w:rsid w:val="00394FBC"/>
    <w:rsid w:val="006E1277"/>
    <w:rsid w:val="00790059"/>
    <w:rsid w:val="007F62CF"/>
    <w:rsid w:val="00896982"/>
    <w:rsid w:val="00943835"/>
    <w:rsid w:val="00954BBC"/>
    <w:rsid w:val="00C42B9B"/>
    <w:rsid w:val="00D7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B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B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毕明芳</dc:creator>
  <cp:keywords/>
  <dc:description/>
  <cp:lastModifiedBy>毕明芳</cp:lastModifiedBy>
  <cp:revision>7</cp:revision>
  <dcterms:created xsi:type="dcterms:W3CDTF">2024-01-02T02:39:00Z</dcterms:created>
  <dcterms:modified xsi:type="dcterms:W3CDTF">2024-01-02T07:42:00Z</dcterms:modified>
</cp:coreProperties>
</file>